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69308" w14:textId="77777777" w:rsidR="00DD5A22" w:rsidRDefault="00DD5A22" w:rsidP="008E782B">
      <w:pPr>
        <w:jc w:val="both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TISKOVÁ ZPRÁVA</w:t>
      </w:r>
    </w:p>
    <w:p w14:paraId="63DFC99D" w14:textId="10CF6915" w:rsidR="006E0D65" w:rsidRDefault="00C425AD" w:rsidP="00073443">
      <w:pPr>
        <w:jc w:val="both"/>
        <w:rPr>
          <w:rFonts w:ascii="Verdana" w:hAnsi="Verdana" w:cs="Cambria"/>
          <w:b/>
          <w:color w:val="C00000"/>
          <w:sz w:val="30"/>
          <w:szCs w:val="30"/>
        </w:rPr>
      </w:pPr>
      <w:r>
        <w:rPr>
          <w:rFonts w:ascii="Verdana" w:hAnsi="Verdana" w:cs="Cambria"/>
          <w:b/>
          <w:color w:val="C00000"/>
          <w:sz w:val="30"/>
          <w:szCs w:val="30"/>
        </w:rPr>
        <w:t>RIVEC FEST nabízí stylové rozloučení s prázdninami</w:t>
      </w:r>
    </w:p>
    <w:p w14:paraId="3FCBD289" w14:textId="3D564E51" w:rsidR="00073443" w:rsidRPr="00073443" w:rsidRDefault="00073443" w:rsidP="00073443">
      <w:pPr>
        <w:jc w:val="both"/>
        <w:rPr>
          <w:rFonts w:ascii="Cambria" w:hAnsi="Cambria" w:cs="Cambria"/>
        </w:rPr>
      </w:pPr>
      <w:r w:rsidRPr="00073443">
        <w:rPr>
          <w:rFonts w:ascii="Cambria" w:hAnsi="Cambria" w:cs="Cambria"/>
          <w:i/>
        </w:rPr>
        <w:t>Brno</w:t>
      </w:r>
      <w:r w:rsidRPr="00073443">
        <w:rPr>
          <w:rFonts w:ascii="Cambria" w:hAnsi="Cambria" w:cs="Cambria"/>
        </w:rPr>
        <w:t xml:space="preserve">, </w:t>
      </w:r>
      <w:r w:rsidR="007C33CE">
        <w:rPr>
          <w:rFonts w:ascii="Cambria" w:hAnsi="Cambria" w:cs="Cambria"/>
        </w:rPr>
        <w:t>19</w:t>
      </w:r>
      <w:r w:rsidRPr="00073443">
        <w:rPr>
          <w:rFonts w:ascii="Cambria" w:hAnsi="Cambria" w:cs="Cambria"/>
        </w:rPr>
        <w:t xml:space="preserve">. </w:t>
      </w:r>
      <w:r w:rsidR="007C33CE">
        <w:rPr>
          <w:rFonts w:ascii="Cambria" w:hAnsi="Cambria" w:cs="Cambria"/>
        </w:rPr>
        <w:t>8</w:t>
      </w:r>
      <w:r w:rsidRPr="00073443">
        <w:rPr>
          <w:rFonts w:ascii="Cambria" w:hAnsi="Cambria" w:cs="Cambria"/>
        </w:rPr>
        <w:t>. 202</w:t>
      </w:r>
      <w:r w:rsidR="00F23C6F">
        <w:rPr>
          <w:rFonts w:ascii="Cambria" w:hAnsi="Cambria" w:cs="Cambria"/>
        </w:rPr>
        <w:t>6</w:t>
      </w:r>
    </w:p>
    <w:p w14:paraId="45B76B4D" w14:textId="77777777" w:rsidR="00C425AD" w:rsidRPr="00C425AD" w:rsidRDefault="00C425AD" w:rsidP="00C425AD">
      <w:pPr>
        <w:jc w:val="both"/>
        <w:rPr>
          <w:rFonts w:ascii="Verdana" w:hAnsi="Verdana"/>
          <w:b/>
          <w:bCs/>
        </w:rPr>
      </w:pPr>
      <w:r w:rsidRPr="00C425AD">
        <w:rPr>
          <w:rFonts w:ascii="Verdana" w:hAnsi="Verdana"/>
          <w:b/>
          <w:bCs/>
        </w:rPr>
        <w:t xml:space="preserve">Společnost STAREZ – SPORT, a.s. pořádá v neděli 30. srpna další významnou akci – RIVEC FEST. Na největším a nejpopulárnějším brněnském koupališti Riviéra proběhne již druhý ročník tohoto sportovního a hudebního festivalu s charitativním přesahem. </w:t>
      </w:r>
    </w:p>
    <w:p w14:paraId="7FAB471F" w14:textId="77777777" w:rsidR="00C425AD" w:rsidRDefault="00C425AD" w:rsidP="00C425AD">
      <w:pPr>
        <w:jc w:val="both"/>
        <w:rPr>
          <w:rFonts w:ascii="Verdana" w:hAnsi="Verdana"/>
        </w:rPr>
      </w:pPr>
      <w:proofErr w:type="spellStart"/>
      <w:r>
        <w:rPr>
          <w:rFonts w:ascii="Verdana" w:hAnsi="Verdana"/>
        </w:rPr>
        <w:t>Rivec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fest</w:t>
      </w:r>
      <w:proofErr w:type="spellEnd"/>
      <w:r>
        <w:rPr>
          <w:rFonts w:ascii="Verdana" w:hAnsi="Verdana"/>
        </w:rPr>
        <w:t xml:space="preserve"> totiž není jen o hudbě – jeho součástí bude charitativní běh a část výtěžku ze vstupného poputuje na konto Sociálního nadačního fondu. Tomu lze dále přispět i prostřednictvím QR kódu, kasičky přímo v areálu Riviéry nebo vhozením vratného kelímku do sběrného boxu.</w:t>
      </w:r>
    </w:p>
    <w:p w14:paraId="68D4672C" w14:textId="77777777" w:rsidR="00C425AD" w:rsidRPr="00DC3FD2" w:rsidRDefault="00C425AD" w:rsidP="00C425A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Běh je otevřený všem bez rozdílu věku. Trasa hlavního závodu měří 2500 metrů, dětské trasy 800 a 400 metrů. Běží se po nové náplavce podél řeky Svratky a samotné startovné je součástí vstupu na koupaliště. Jedinou podmínkou je registrace na stránkách </w:t>
      </w:r>
      <w:hyperlink r:id="rId8" w:history="1">
        <w:r w:rsidRPr="008E2099">
          <w:rPr>
            <w:rStyle w:val="Hypertextovodkaz"/>
            <w:rFonts w:ascii="Verdana" w:hAnsi="Verdana"/>
          </w:rPr>
          <w:t>https://www.rivecfest.cz</w:t>
        </w:r>
      </w:hyperlink>
      <w:r>
        <w:rPr>
          <w:rFonts w:ascii="Verdana" w:hAnsi="Verdana"/>
        </w:rPr>
        <w:t>, dětské běhy startují v 10 hodin a hlavní závod ve 14 hodin.</w:t>
      </w:r>
    </w:p>
    <w:p w14:paraId="3786E704" w14:textId="77777777" w:rsidR="00C425AD" w:rsidRPr="00002CFE" w:rsidRDefault="00C425AD" w:rsidP="00C425AD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Program až do večera</w:t>
      </w:r>
    </w:p>
    <w:p w14:paraId="4D594ABC" w14:textId="77777777" w:rsidR="00C425AD" w:rsidRDefault="00C425AD" w:rsidP="00C425A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Kulturní program začíná už v devět hodin dopoledne, jako první se po slavnostním zahájení představí brněnská </w:t>
      </w:r>
      <w:proofErr w:type="spellStart"/>
      <w:r w:rsidRPr="00EC3F8F">
        <w:rPr>
          <w:rFonts w:ascii="Verdana" w:hAnsi="Verdana"/>
          <w:b/>
          <w:bCs/>
        </w:rPr>
        <w:t>Escola</w:t>
      </w:r>
      <w:proofErr w:type="spellEnd"/>
      <w:r w:rsidRPr="00EC3F8F">
        <w:rPr>
          <w:rFonts w:ascii="Verdana" w:hAnsi="Verdana"/>
          <w:b/>
          <w:bCs/>
        </w:rPr>
        <w:t xml:space="preserve"> de Samba</w:t>
      </w:r>
      <w:r>
        <w:rPr>
          <w:rFonts w:ascii="Verdana" w:hAnsi="Verdana"/>
          <w:b/>
          <w:bCs/>
        </w:rPr>
        <w:t xml:space="preserve">. </w:t>
      </w:r>
      <w:r w:rsidRPr="00002CF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Bubenická škola samby svou produkcí odstartuje závod. Poté přijde na řadu </w:t>
      </w:r>
      <w:r w:rsidRPr="00B619A3">
        <w:rPr>
          <w:rFonts w:ascii="Verdana" w:hAnsi="Verdana"/>
          <w:b/>
          <w:bCs/>
        </w:rPr>
        <w:t>Michal Nesvadba</w:t>
      </w:r>
      <w:r>
        <w:rPr>
          <w:rFonts w:ascii="Verdana" w:hAnsi="Verdana"/>
        </w:rPr>
        <w:t xml:space="preserve"> s jedinečným představením pro děti. Král improvizace a barevných lepicích pásek je zárukou zábavy už pěknou řádku let.</w:t>
      </w:r>
    </w:p>
    <w:p w14:paraId="7594F6AB" w14:textId="77777777" w:rsidR="00C425AD" w:rsidRDefault="00C425AD" w:rsidP="00C425A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pravé poledne napodobí Garyho Coopera populární tanečník </w:t>
      </w:r>
      <w:r w:rsidRPr="002C1A6B">
        <w:rPr>
          <w:rFonts w:ascii="Verdana" w:hAnsi="Verdana"/>
          <w:b/>
          <w:bCs/>
        </w:rPr>
        <w:t xml:space="preserve">Honza </w:t>
      </w:r>
      <w:proofErr w:type="spellStart"/>
      <w:r w:rsidRPr="002C1A6B">
        <w:rPr>
          <w:rFonts w:ascii="Verdana" w:hAnsi="Verdana"/>
          <w:b/>
          <w:bCs/>
        </w:rPr>
        <w:t>Onder</w:t>
      </w:r>
      <w:proofErr w:type="spellEnd"/>
      <w:r>
        <w:rPr>
          <w:rFonts w:ascii="Verdana" w:hAnsi="Verdana"/>
        </w:rPr>
        <w:t xml:space="preserve">, jeho taneční show je specifická výrazným zapojením publika. Po představení </w:t>
      </w:r>
      <w:r w:rsidRPr="002C1A6B">
        <w:rPr>
          <w:rFonts w:ascii="Verdana" w:hAnsi="Verdana"/>
          <w:b/>
          <w:bCs/>
        </w:rPr>
        <w:t>Sociálního nadačního fondu</w:t>
      </w:r>
      <w:r>
        <w:rPr>
          <w:rFonts w:ascii="Verdana" w:hAnsi="Verdana"/>
        </w:rPr>
        <w:t xml:space="preserve"> a jeho klientů se na scénu ještě jednou vrátí </w:t>
      </w:r>
      <w:proofErr w:type="spellStart"/>
      <w:r>
        <w:rPr>
          <w:rFonts w:ascii="Verdana" w:hAnsi="Verdana"/>
        </w:rPr>
        <w:t>Escola</w:t>
      </w:r>
      <w:proofErr w:type="spellEnd"/>
      <w:r>
        <w:rPr>
          <w:rFonts w:ascii="Verdana" w:hAnsi="Verdana"/>
        </w:rPr>
        <w:t xml:space="preserve"> de Samba, aby odstartovala charitativní běh, a následně svou exhibici skateboardingu a freestyle </w:t>
      </w:r>
      <w:proofErr w:type="spellStart"/>
      <w:r>
        <w:rPr>
          <w:rFonts w:ascii="Verdana" w:hAnsi="Verdana"/>
        </w:rPr>
        <w:t>scooteringu</w:t>
      </w:r>
      <w:proofErr w:type="spellEnd"/>
      <w:r>
        <w:rPr>
          <w:rFonts w:ascii="Verdana" w:hAnsi="Verdana"/>
        </w:rPr>
        <w:t xml:space="preserve"> předvede profesionální </w:t>
      </w:r>
      <w:proofErr w:type="spellStart"/>
      <w:r>
        <w:rPr>
          <w:rFonts w:ascii="Verdana" w:hAnsi="Verdana"/>
        </w:rPr>
        <w:t>skater</w:t>
      </w:r>
      <w:proofErr w:type="spellEnd"/>
      <w:r>
        <w:rPr>
          <w:rFonts w:ascii="Verdana" w:hAnsi="Verdana"/>
        </w:rPr>
        <w:t xml:space="preserve"> </w:t>
      </w:r>
      <w:r w:rsidRPr="002C1A6B">
        <w:rPr>
          <w:rFonts w:ascii="Verdana" w:hAnsi="Verdana"/>
          <w:b/>
          <w:bCs/>
        </w:rPr>
        <w:t xml:space="preserve">Patrik </w:t>
      </w:r>
      <w:proofErr w:type="spellStart"/>
      <w:r w:rsidRPr="002C1A6B">
        <w:rPr>
          <w:rFonts w:ascii="Verdana" w:hAnsi="Verdana"/>
          <w:b/>
          <w:bCs/>
        </w:rPr>
        <w:t>Buday</w:t>
      </w:r>
      <w:proofErr w:type="spellEnd"/>
      <w:r>
        <w:rPr>
          <w:rFonts w:ascii="Verdana" w:hAnsi="Verdana"/>
        </w:rPr>
        <w:t xml:space="preserve"> se svým týmem.</w:t>
      </w:r>
    </w:p>
    <w:p w14:paraId="6EC7FF4C" w14:textId="77777777" w:rsidR="00C425AD" w:rsidRDefault="00C425AD" w:rsidP="00C425A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15 hodin přeruší pódiovou show vyhlášení výsledků běhů a poté si mikrofon převezme písničkář </w:t>
      </w:r>
      <w:r w:rsidRPr="002C1A6B">
        <w:rPr>
          <w:rFonts w:ascii="Verdana" w:hAnsi="Verdana"/>
          <w:b/>
          <w:bCs/>
        </w:rPr>
        <w:t>Michal Horák</w:t>
      </w:r>
      <w:r>
        <w:rPr>
          <w:rFonts w:ascii="Verdana" w:hAnsi="Verdana"/>
        </w:rPr>
        <w:t xml:space="preserve">. Vítěz Českého slavíka 2021 v kategorii Objev roku se prezentuje vtipnými texty, plnými slovních hříček, k tomu ovšem předvádí i doprovodnou show. V 16.30 si ještě jednou na prkně zařádí Patrik </w:t>
      </w:r>
      <w:proofErr w:type="spellStart"/>
      <w:r>
        <w:rPr>
          <w:rFonts w:ascii="Verdana" w:hAnsi="Verdana"/>
        </w:rPr>
        <w:t>Buday</w:t>
      </w:r>
      <w:proofErr w:type="spellEnd"/>
      <w:r>
        <w:rPr>
          <w:rFonts w:ascii="Verdana" w:hAnsi="Verdana"/>
        </w:rPr>
        <w:t xml:space="preserve"> a pak už se přihlásí o slovo tahák večera.</w:t>
      </w:r>
    </w:p>
    <w:p w14:paraId="0999E626" w14:textId="77777777" w:rsidR="00C425AD" w:rsidRDefault="00C425AD" w:rsidP="00C425AD">
      <w:pPr>
        <w:jc w:val="both"/>
        <w:rPr>
          <w:rFonts w:ascii="Verdana" w:hAnsi="Verdana"/>
        </w:rPr>
      </w:pPr>
      <w:proofErr w:type="spellStart"/>
      <w:r w:rsidRPr="00CE1A89">
        <w:rPr>
          <w:rFonts w:ascii="Verdana" w:hAnsi="Verdana"/>
          <w:b/>
          <w:bCs/>
        </w:rPr>
        <w:t>Mňága</w:t>
      </w:r>
      <w:proofErr w:type="spellEnd"/>
      <w:r w:rsidRPr="00CE1A89">
        <w:rPr>
          <w:rFonts w:ascii="Verdana" w:hAnsi="Verdana"/>
          <w:b/>
          <w:bCs/>
        </w:rPr>
        <w:t xml:space="preserve"> a </w:t>
      </w:r>
      <w:proofErr w:type="spellStart"/>
      <w:r w:rsidRPr="00CE1A89">
        <w:rPr>
          <w:rFonts w:ascii="Verdana" w:hAnsi="Verdana"/>
          <w:b/>
          <w:bCs/>
        </w:rPr>
        <w:t>Žďorp</w:t>
      </w:r>
      <w:proofErr w:type="spellEnd"/>
      <w:r>
        <w:rPr>
          <w:rFonts w:ascii="Verdana" w:hAnsi="Verdana"/>
        </w:rPr>
        <w:t>, stálice z Valašského Meziříčí, je na scéně už téměř čtyřicet let, přesto dokáže stále bodovat. Nejlépe o tom svědčí nedávné ocenění</w:t>
      </w:r>
      <w:r w:rsidRPr="00002CFE">
        <w:rPr>
          <w:rFonts w:ascii="Verdana" w:hAnsi="Verdana"/>
        </w:rPr>
        <w:t xml:space="preserve"> Anděl </w:t>
      </w:r>
      <w:r>
        <w:rPr>
          <w:rFonts w:ascii="Verdana" w:hAnsi="Verdana"/>
        </w:rPr>
        <w:t>za Skupinu roku a oceňované album „Hoříš“ Hořím!“.</w:t>
      </w:r>
    </w:p>
    <w:p w14:paraId="701EE3B1" w14:textId="77777777" w:rsidR="00C425AD" w:rsidRPr="00002CFE" w:rsidRDefault="00C425AD" w:rsidP="00C425A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Návštěvníci festivalu tak mohou strávit den koupáním, poslechnout si oblíbené kapely, pomoci klientům Sociálního nadačního fondu a třeba si i zaběhat, a to vše </w:t>
      </w:r>
      <w:r>
        <w:rPr>
          <w:rFonts w:ascii="Verdana" w:hAnsi="Verdana"/>
        </w:rPr>
        <w:lastRenderedPageBreak/>
        <w:t>v ceně jedné standardní vstupenky (samozřejmě s využitím veškerých slev, na které mají nárok). V areálu bude po celou dobu akce dostupné bohaté občerstvení.</w:t>
      </w:r>
    </w:p>
    <w:p w14:paraId="4AC49E5A" w14:textId="6C11FDBA" w:rsidR="006C6649" w:rsidRDefault="00C425AD" w:rsidP="00C425AD">
      <w:pPr>
        <w:jc w:val="both"/>
        <w:rPr>
          <w:rFonts w:ascii="Cambria" w:hAnsi="Cambria" w:cs="Cambria"/>
        </w:rPr>
      </w:pPr>
      <w:r w:rsidRPr="00002CFE">
        <w:rPr>
          <w:rFonts w:ascii="Verdana" w:hAnsi="Verdana"/>
        </w:rPr>
        <w:t>Veškeré detaily k</w:t>
      </w:r>
      <w:r>
        <w:rPr>
          <w:rFonts w:ascii="Verdana" w:hAnsi="Verdana"/>
        </w:rPr>
        <w:t> festivalu, programu a běhu</w:t>
      </w:r>
      <w:r w:rsidRPr="00002CFE">
        <w:rPr>
          <w:rFonts w:ascii="Verdana" w:hAnsi="Verdana"/>
        </w:rPr>
        <w:t xml:space="preserve"> </w:t>
      </w:r>
      <w:r>
        <w:rPr>
          <w:rFonts w:ascii="Verdana" w:hAnsi="Verdana"/>
        </w:rPr>
        <w:t>(včetně přihlašovacího formuláře) jsou</w:t>
      </w:r>
      <w:r w:rsidRPr="00002CFE">
        <w:rPr>
          <w:rFonts w:ascii="Verdana" w:hAnsi="Verdana"/>
        </w:rPr>
        <w:t xml:space="preserve"> na webu </w:t>
      </w:r>
      <w:hyperlink r:id="rId9" w:history="1">
        <w:r w:rsidRPr="008E2099">
          <w:rPr>
            <w:rStyle w:val="Hypertextovodkaz"/>
            <w:rFonts w:ascii="Verdana" w:hAnsi="Verdana"/>
          </w:rPr>
          <w:t>https://www.rivecfest.cz/</w:t>
        </w:r>
      </w:hyperlink>
      <w:r>
        <w:rPr>
          <w:rFonts w:ascii="Verdana" w:hAnsi="Verdana"/>
        </w:rPr>
        <w:t>.</w:t>
      </w:r>
    </w:p>
    <w:p w14:paraId="1625E785" w14:textId="7D285717" w:rsidR="006B26DF" w:rsidRDefault="006B26DF" w:rsidP="009E5019">
      <w:pPr>
        <w:spacing w:after="0" w:line="240" w:lineRule="auto"/>
        <w:jc w:val="both"/>
        <w:rPr>
          <w:rFonts w:ascii="Verdana" w:hAnsi="Verdana" w:cs="Times New Roman"/>
          <w:b/>
          <w:bCs/>
          <w:color w:val="C00000"/>
        </w:rPr>
      </w:pPr>
    </w:p>
    <w:p w14:paraId="370D52B0" w14:textId="1E524248" w:rsidR="00D83396" w:rsidRDefault="00122306" w:rsidP="00122306">
      <w:pPr>
        <w:spacing w:after="0" w:line="240" w:lineRule="auto"/>
        <w:jc w:val="both"/>
        <w:rPr>
          <w:rFonts w:ascii="Verdana" w:hAnsi="Verdana" w:cs="Times New Roman"/>
          <w:b/>
          <w:bCs/>
          <w:color w:val="C00000"/>
        </w:rPr>
      </w:pPr>
      <w:r>
        <w:rPr>
          <w:rFonts w:ascii="Verdana" w:hAnsi="Verdana" w:cs="Times New Roman"/>
          <w:b/>
          <w:bCs/>
          <w:color w:val="C00000"/>
        </w:rPr>
        <w:t xml:space="preserve">                                                                  </w:t>
      </w:r>
      <w:r w:rsidR="00D83396" w:rsidRPr="00D83396">
        <w:rPr>
          <w:rFonts w:ascii="Verdana" w:hAnsi="Verdana" w:cs="Times New Roman"/>
          <w:b/>
          <w:bCs/>
          <w:color w:val="C00000"/>
        </w:rPr>
        <w:t>M</w:t>
      </w:r>
      <w:r>
        <w:rPr>
          <w:rFonts w:ascii="Verdana" w:hAnsi="Verdana" w:cs="Times New Roman"/>
          <w:b/>
          <w:bCs/>
          <w:color w:val="C00000"/>
        </w:rPr>
        <w:t>artin Lísal</w:t>
      </w:r>
      <w:r w:rsidR="00454F98">
        <w:rPr>
          <w:rFonts w:ascii="Verdana" w:hAnsi="Verdana" w:cs="Times New Roman"/>
          <w:b/>
          <w:bCs/>
          <w:color w:val="C00000"/>
        </w:rPr>
        <w:t xml:space="preserve"> </w:t>
      </w:r>
    </w:p>
    <w:p w14:paraId="3B1D3EE3" w14:textId="77777777" w:rsidR="00122306" w:rsidRPr="00D27A3B" w:rsidRDefault="00122306" w:rsidP="00122306">
      <w:pPr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1529FA90" w14:textId="3458A44B" w:rsidR="00D83396" w:rsidRPr="00D83396" w:rsidRDefault="00D83396" w:rsidP="00D83396">
      <w:pPr>
        <w:spacing w:after="0" w:line="240" w:lineRule="auto"/>
        <w:ind w:left="4248" w:firstLine="708"/>
        <w:jc w:val="both"/>
        <w:rPr>
          <w:rFonts w:ascii="Verdana" w:hAnsi="Verdana" w:cs="Times New Roman"/>
        </w:rPr>
      </w:pPr>
      <w:r w:rsidRPr="00D83396">
        <w:rPr>
          <w:rFonts w:ascii="Verdana" w:hAnsi="Verdana" w:cs="Times New Roman"/>
        </w:rPr>
        <w:t>tiskov</w:t>
      </w:r>
      <w:r w:rsidR="00122306">
        <w:rPr>
          <w:rFonts w:ascii="Verdana" w:hAnsi="Verdana" w:cs="Times New Roman"/>
        </w:rPr>
        <w:t>ý</w:t>
      </w:r>
      <w:r w:rsidRPr="00D83396">
        <w:rPr>
          <w:rFonts w:ascii="Verdana" w:hAnsi="Verdana" w:cs="Times New Roman"/>
        </w:rPr>
        <w:t xml:space="preserve"> mluvčí</w:t>
      </w:r>
    </w:p>
    <w:p w14:paraId="6E4D3D8B" w14:textId="0C78A583" w:rsidR="00D83396" w:rsidRPr="00D83396" w:rsidRDefault="00D83396" w:rsidP="00D83396">
      <w:pPr>
        <w:spacing w:after="240" w:line="240" w:lineRule="auto"/>
        <w:ind w:left="4956"/>
        <w:jc w:val="both"/>
        <w:rPr>
          <w:rFonts w:ascii="Verdana" w:hAnsi="Verdana" w:cs="Times New Roman"/>
        </w:rPr>
      </w:pPr>
      <w:r w:rsidRPr="00D83396">
        <w:rPr>
          <w:rFonts w:ascii="Verdana" w:hAnsi="Verdana" w:cs="Times New Roman"/>
        </w:rPr>
        <w:t>Mobil: +420 </w:t>
      </w:r>
      <w:r w:rsidR="00122306">
        <w:rPr>
          <w:rFonts w:ascii="Verdana" w:hAnsi="Verdana" w:cs="Times New Roman"/>
        </w:rPr>
        <w:t>6</w:t>
      </w:r>
      <w:r w:rsidRPr="00D83396">
        <w:rPr>
          <w:rFonts w:ascii="Verdana" w:hAnsi="Verdana" w:cs="Times New Roman"/>
        </w:rPr>
        <w:t>04 </w:t>
      </w:r>
      <w:r w:rsidR="00122306">
        <w:rPr>
          <w:rFonts w:ascii="Verdana" w:hAnsi="Verdana" w:cs="Times New Roman"/>
        </w:rPr>
        <w:t>989</w:t>
      </w:r>
      <w:r>
        <w:rPr>
          <w:rFonts w:ascii="Verdana" w:hAnsi="Verdana" w:cs="Times New Roman"/>
        </w:rPr>
        <w:t> </w:t>
      </w:r>
      <w:r w:rsidR="00122306">
        <w:rPr>
          <w:rFonts w:ascii="Verdana" w:hAnsi="Verdana" w:cs="Times New Roman"/>
        </w:rPr>
        <w:t>503</w:t>
      </w:r>
    </w:p>
    <w:p w14:paraId="243EFAC7" w14:textId="77777777" w:rsidR="00D83396" w:rsidRPr="00D83396" w:rsidRDefault="00D83396" w:rsidP="00D83396">
      <w:pPr>
        <w:spacing w:after="0" w:line="240" w:lineRule="auto"/>
        <w:ind w:left="4248" w:firstLine="708"/>
        <w:jc w:val="both"/>
        <w:rPr>
          <w:rFonts w:ascii="Verdana" w:hAnsi="Verdana" w:cs="Times New Roman"/>
        </w:rPr>
      </w:pPr>
      <w:r w:rsidRPr="00D83396">
        <w:rPr>
          <w:rFonts w:ascii="Verdana" w:hAnsi="Verdana" w:cs="Times New Roman"/>
        </w:rPr>
        <w:t>STAREZ – SPORT, a.s.</w:t>
      </w:r>
    </w:p>
    <w:p w14:paraId="1F2772BF" w14:textId="092018DB" w:rsidR="00D83396" w:rsidRPr="00D83396" w:rsidRDefault="00D83396" w:rsidP="00D83396">
      <w:pPr>
        <w:spacing w:after="0" w:line="240" w:lineRule="auto"/>
        <w:ind w:left="4248" w:firstLine="708"/>
        <w:jc w:val="both"/>
        <w:rPr>
          <w:rFonts w:ascii="Verdana" w:hAnsi="Verdana" w:cs="Times New Roman"/>
        </w:rPr>
      </w:pPr>
      <w:r w:rsidRPr="00D83396">
        <w:rPr>
          <w:rFonts w:ascii="Verdana" w:hAnsi="Verdana" w:cs="Times New Roman"/>
        </w:rPr>
        <w:t>Kří</w:t>
      </w:r>
      <w:r w:rsidR="00DF69E7">
        <w:rPr>
          <w:rFonts w:ascii="Verdana" w:hAnsi="Verdana" w:cs="Times New Roman"/>
        </w:rPr>
        <w:t>žkovského</w:t>
      </w:r>
      <w:r w:rsidRPr="00D83396">
        <w:rPr>
          <w:rFonts w:ascii="Verdana" w:hAnsi="Verdana" w:cs="Times New Roman"/>
        </w:rPr>
        <w:t xml:space="preserve"> </w:t>
      </w:r>
      <w:r w:rsidR="00DF69E7">
        <w:rPr>
          <w:rFonts w:ascii="Verdana" w:hAnsi="Verdana" w:cs="Times New Roman"/>
        </w:rPr>
        <w:t>16</w:t>
      </w:r>
      <w:r w:rsidRPr="00D83396">
        <w:rPr>
          <w:rFonts w:ascii="Verdana" w:hAnsi="Verdana" w:cs="Times New Roman"/>
        </w:rPr>
        <w:t>4, 603 00 Brno</w:t>
      </w:r>
    </w:p>
    <w:p w14:paraId="4769C3AE" w14:textId="77777777" w:rsidR="00D83396" w:rsidRPr="00D83396" w:rsidRDefault="00D83396" w:rsidP="00D83396">
      <w:pPr>
        <w:spacing w:after="0" w:line="240" w:lineRule="auto"/>
        <w:ind w:left="4248" w:firstLine="708"/>
        <w:jc w:val="both"/>
        <w:rPr>
          <w:rFonts w:ascii="Verdana" w:eastAsia="Calibri" w:hAnsi="Verdana" w:cs="Times New Roman"/>
          <w:lang w:eastAsia="en-US"/>
        </w:rPr>
      </w:pPr>
      <w:hyperlink r:id="rId10" w:history="1">
        <w:r w:rsidRPr="00D83396">
          <w:rPr>
            <w:rFonts w:ascii="Verdana" w:eastAsia="Calibri" w:hAnsi="Verdana" w:cs="Times New Roman"/>
            <w:color w:val="0563C1"/>
            <w:u w:val="single"/>
            <w:lang w:eastAsia="en-US"/>
          </w:rPr>
          <w:t>www.starez.cz</w:t>
        </w:r>
      </w:hyperlink>
      <w:r w:rsidRPr="00D83396">
        <w:rPr>
          <w:rFonts w:ascii="Verdana" w:eastAsia="Calibri" w:hAnsi="Verdana" w:cs="Times New Roman"/>
          <w:lang w:eastAsia="en-US"/>
        </w:rPr>
        <w:t xml:space="preserve">  </w:t>
      </w:r>
    </w:p>
    <w:p w14:paraId="005C7F44" w14:textId="556E86FB" w:rsidR="00D83396" w:rsidRPr="005638C6" w:rsidRDefault="00D83396" w:rsidP="00DB6B70">
      <w:pPr>
        <w:rPr>
          <w:rFonts w:ascii="Verdana" w:hAnsi="Verdana" w:cs="Verdana"/>
          <w:sz w:val="20"/>
          <w:szCs w:val="20"/>
        </w:rPr>
      </w:pPr>
    </w:p>
    <w:sectPr w:rsidR="00D83396" w:rsidRPr="005638C6" w:rsidSect="006211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993" w:left="1417" w:header="708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D228D" w14:textId="77777777" w:rsidR="00CC714C" w:rsidRDefault="00CC714C" w:rsidP="0091230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6C7D33E" w14:textId="77777777" w:rsidR="00CC714C" w:rsidRDefault="00CC714C" w:rsidP="0091230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8E502" w14:textId="77777777" w:rsidR="007172C9" w:rsidRDefault="007172C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C067D" w14:textId="345F1431" w:rsidR="00DD5A22" w:rsidRPr="00792FC2" w:rsidRDefault="00DD5A22" w:rsidP="00FC4BD6">
    <w:pPr>
      <w:rPr>
        <w:rFonts w:ascii="Verdana" w:hAnsi="Verdana" w:cs="Verdana"/>
        <w:sz w:val="16"/>
        <w:szCs w:val="16"/>
      </w:rPr>
    </w:pPr>
    <w:r w:rsidRPr="00792FC2">
      <w:rPr>
        <w:rFonts w:ascii="Verdana" w:hAnsi="Verdana" w:cs="Verdana"/>
        <w:noProof/>
        <w:sz w:val="16"/>
        <w:szCs w:val="16"/>
      </w:rPr>
      <w:t>STAREZ – SPORT, a.s., Kří</w:t>
    </w:r>
    <w:r w:rsidR="007172C9">
      <w:rPr>
        <w:rFonts w:ascii="Verdana" w:hAnsi="Verdana" w:cs="Verdana"/>
        <w:noProof/>
        <w:sz w:val="16"/>
        <w:szCs w:val="16"/>
      </w:rPr>
      <w:t>žkovského</w:t>
    </w:r>
    <w:r w:rsidRPr="00792FC2">
      <w:rPr>
        <w:rFonts w:ascii="Verdana" w:hAnsi="Verdana" w:cs="Verdana"/>
        <w:noProof/>
        <w:sz w:val="16"/>
        <w:szCs w:val="16"/>
      </w:rPr>
      <w:t xml:space="preserve"> </w:t>
    </w:r>
    <w:r w:rsidR="007172C9">
      <w:rPr>
        <w:rFonts w:ascii="Verdana" w:hAnsi="Verdana" w:cs="Verdana"/>
        <w:noProof/>
        <w:sz w:val="16"/>
        <w:szCs w:val="16"/>
      </w:rPr>
      <w:t>16</w:t>
    </w:r>
    <w:r>
      <w:rPr>
        <w:rFonts w:ascii="Verdana" w:hAnsi="Verdana" w:cs="Verdana"/>
        <w:noProof/>
        <w:sz w:val="16"/>
        <w:szCs w:val="16"/>
      </w:rPr>
      <w:t xml:space="preserve">4, 603 00, </w:t>
    </w:r>
    <w:r w:rsidRPr="00792FC2">
      <w:rPr>
        <w:rFonts w:ascii="Verdana" w:hAnsi="Verdana" w:cs="Verdana"/>
        <w:noProof/>
        <w:sz w:val="16"/>
        <w:szCs w:val="16"/>
      </w:rPr>
      <w:t>Brno, IČ:</w:t>
    </w:r>
    <w:r w:rsidRPr="00792FC2">
      <w:rPr>
        <w:rFonts w:ascii="Verdana" w:hAnsi="Verdana" w:cs="Verdana"/>
        <w:sz w:val="16"/>
        <w:szCs w:val="16"/>
      </w:rPr>
      <w:t xml:space="preserve"> 26932211, DIČ: CZ26932211, </w:t>
    </w:r>
    <w:r>
      <w:rPr>
        <w:rFonts w:ascii="Verdana" w:hAnsi="Verdana" w:cs="Verdana"/>
        <w:sz w:val="16"/>
        <w:szCs w:val="16"/>
      </w:rPr>
      <w:t xml:space="preserve">tel: </w:t>
    </w:r>
    <w:hyperlink r:id="rId1" w:history="1">
      <w:r w:rsidRPr="00792FC2">
        <w:rPr>
          <w:rFonts w:ascii="Verdana" w:hAnsi="Verdana" w:cs="Verdana"/>
          <w:sz w:val="16"/>
          <w:szCs w:val="16"/>
        </w:rPr>
        <w:t>533 033 800</w:t>
      </w:r>
    </w:hyperlink>
  </w:p>
  <w:p w14:paraId="5441ACC5" w14:textId="77777777" w:rsidR="00DD5A22" w:rsidRDefault="00DD5A22" w:rsidP="00DB6B70">
    <w:pPr>
      <w:pStyle w:val="Zpat"/>
      <w:rPr>
        <w:rFonts w:ascii="Open Sans" w:hAnsi="Open Sans" w:cs="Open Sans"/>
        <w:color w:val="163C5D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EAE3" w14:textId="77777777" w:rsidR="007172C9" w:rsidRDefault="007172C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3B28F" w14:textId="77777777" w:rsidR="00CC714C" w:rsidRDefault="00CC714C" w:rsidP="0091230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7B310EA" w14:textId="77777777" w:rsidR="00CC714C" w:rsidRDefault="00CC714C" w:rsidP="0091230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1D3DD" w14:textId="77777777" w:rsidR="007172C9" w:rsidRDefault="007172C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CFC50" w14:textId="411DB213" w:rsidR="00DD5A22" w:rsidRDefault="00FA3B5E">
    <w:pPr>
      <w:pStyle w:val="Zhlav"/>
    </w:pPr>
    <w:r>
      <w:rPr>
        <w:noProof/>
        <w:lang w:eastAsia="cs-CZ"/>
      </w:rPr>
      <w:drawing>
        <wp:inline distT="0" distB="0" distL="0" distR="0" wp14:anchorId="6C520F18" wp14:editId="0A56DB0A">
          <wp:extent cx="1479550" cy="222250"/>
          <wp:effectExtent l="0" t="0" r="0" b="0"/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9550" cy="22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47203" w14:textId="77777777" w:rsidR="007172C9" w:rsidRDefault="007172C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60C2"/>
    <w:multiLevelType w:val="hybridMultilevel"/>
    <w:tmpl w:val="8D462B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B506E87"/>
    <w:multiLevelType w:val="hybridMultilevel"/>
    <w:tmpl w:val="8068A000"/>
    <w:lvl w:ilvl="0" w:tplc="27A420E0">
      <w:start w:val="639"/>
      <w:numFmt w:val="bullet"/>
      <w:lvlText w:val="-"/>
      <w:lvlJc w:val="left"/>
      <w:pPr>
        <w:ind w:left="720" w:hanging="360"/>
      </w:pPr>
      <w:rPr>
        <w:rFonts w:ascii="Open Sans" w:eastAsia="Times New Roman" w:hAnsi="Open San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50E1AE9"/>
    <w:multiLevelType w:val="hybridMultilevel"/>
    <w:tmpl w:val="4EEC16CA"/>
    <w:lvl w:ilvl="0" w:tplc="6008953A">
      <w:numFmt w:val="bullet"/>
      <w:lvlText w:val="-"/>
      <w:lvlJc w:val="left"/>
      <w:pPr>
        <w:ind w:left="1080" w:hanging="360"/>
      </w:pPr>
      <w:rPr>
        <w:rFonts w:ascii="Open Sans" w:eastAsia="Times New Roman" w:hAnsi="Open San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B92698D"/>
    <w:multiLevelType w:val="hybridMultilevel"/>
    <w:tmpl w:val="1C32F7BC"/>
    <w:lvl w:ilvl="0" w:tplc="CD7A7C40">
      <w:start w:val="4"/>
      <w:numFmt w:val="bullet"/>
      <w:lvlText w:val="-"/>
      <w:lvlJc w:val="left"/>
      <w:pPr>
        <w:ind w:left="720" w:hanging="360"/>
      </w:pPr>
      <w:rPr>
        <w:rFonts w:ascii="Open Sans" w:eastAsia="Times New Roman" w:hAnsi="Open San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877276391">
    <w:abstractNumId w:val="0"/>
  </w:num>
  <w:num w:numId="2" w16cid:durableId="1782147288">
    <w:abstractNumId w:val="1"/>
  </w:num>
  <w:num w:numId="3" w16cid:durableId="223418387">
    <w:abstractNumId w:val="3"/>
  </w:num>
  <w:num w:numId="4" w16cid:durableId="2125076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308"/>
    <w:rsid w:val="000131F9"/>
    <w:rsid w:val="00017460"/>
    <w:rsid w:val="000236AB"/>
    <w:rsid w:val="00036917"/>
    <w:rsid w:val="00073443"/>
    <w:rsid w:val="00080DE0"/>
    <w:rsid w:val="0008135C"/>
    <w:rsid w:val="00086843"/>
    <w:rsid w:val="000B1B22"/>
    <w:rsid w:val="000B3417"/>
    <w:rsid w:val="000C56EC"/>
    <w:rsid w:val="000D7336"/>
    <w:rsid w:val="000E10BA"/>
    <w:rsid w:val="000E5AE1"/>
    <w:rsid w:val="000E6C42"/>
    <w:rsid w:val="000E79DE"/>
    <w:rsid w:val="000F2B41"/>
    <w:rsid w:val="000F4752"/>
    <w:rsid w:val="00101B69"/>
    <w:rsid w:val="001110F4"/>
    <w:rsid w:val="0012197C"/>
    <w:rsid w:val="00121F86"/>
    <w:rsid w:val="00122306"/>
    <w:rsid w:val="00123E6C"/>
    <w:rsid w:val="0014335E"/>
    <w:rsid w:val="00145061"/>
    <w:rsid w:val="00155E49"/>
    <w:rsid w:val="001671A1"/>
    <w:rsid w:val="001A02E1"/>
    <w:rsid w:val="001C041D"/>
    <w:rsid w:val="001C6C21"/>
    <w:rsid w:val="001D34C1"/>
    <w:rsid w:val="001E3D56"/>
    <w:rsid w:val="00220877"/>
    <w:rsid w:val="00250587"/>
    <w:rsid w:val="00287F46"/>
    <w:rsid w:val="002E1F14"/>
    <w:rsid w:val="002E647C"/>
    <w:rsid w:val="0031060C"/>
    <w:rsid w:val="00332F88"/>
    <w:rsid w:val="00345235"/>
    <w:rsid w:val="00362825"/>
    <w:rsid w:val="00391FBA"/>
    <w:rsid w:val="003930E2"/>
    <w:rsid w:val="00394F68"/>
    <w:rsid w:val="003A6F5A"/>
    <w:rsid w:val="003B07C3"/>
    <w:rsid w:val="003C1CB8"/>
    <w:rsid w:val="003D517E"/>
    <w:rsid w:val="00420EE1"/>
    <w:rsid w:val="00445F57"/>
    <w:rsid w:val="00454F98"/>
    <w:rsid w:val="00455FB2"/>
    <w:rsid w:val="00481DDF"/>
    <w:rsid w:val="00490698"/>
    <w:rsid w:val="00497F04"/>
    <w:rsid w:val="004A2806"/>
    <w:rsid w:val="004A4EFB"/>
    <w:rsid w:val="004B0409"/>
    <w:rsid w:val="004D1C1B"/>
    <w:rsid w:val="004D4D3B"/>
    <w:rsid w:val="004E27C3"/>
    <w:rsid w:val="004E5FB5"/>
    <w:rsid w:val="004F2553"/>
    <w:rsid w:val="004F71BF"/>
    <w:rsid w:val="00506134"/>
    <w:rsid w:val="005063DB"/>
    <w:rsid w:val="0052724A"/>
    <w:rsid w:val="005311AF"/>
    <w:rsid w:val="005547C1"/>
    <w:rsid w:val="005638C6"/>
    <w:rsid w:val="005737BA"/>
    <w:rsid w:val="00575FBC"/>
    <w:rsid w:val="00577B29"/>
    <w:rsid w:val="00581A55"/>
    <w:rsid w:val="00586717"/>
    <w:rsid w:val="00594331"/>
    <w:rsid w:val="005959C3"/>
    <w:rsid w:val="005A3A90"/>
    <w:rsid w:val="005A6630"/>
    <w:rsid w:val="005B0D31"/>
    <w:rsid w:val="005D2125"/>
    <w:rsid w:val="005D2E5B"/>
    <w:rsid w:val="005D2F5E"/>
    <w:rsid w:val="005E341A"/>
    <w:rsid w:val="005E43C1"/>
    <w:rsid w:val="005F6D55"/>
    <w:rsid w:val="00607EC8"/>
    <w:rsid w:val="0061030B"/>
    <w:rsid w:val="00621149"/>
    <w:rsid w:val="006311AF"/>
    <w:rsid w:val="006403FE"/>
    <w:rsid w:val="006509D3"/>
    <w:rsid w:val="006619F3"/>
    <w:rsid w:val="00664F9C"/>
    <w:rsid w:val="0066743E"/>
    <w:rsid w:val="00680013"/>
    <w:rsid w:val="006A008D"/>
    <w:rsid w:val="006B26DF"/>
    <w:rsid w:val="006B6D8D"/>
    <w:rsid w:val="006C49EA"/>
    <w:rsid w:val="006C6649"/>
    <w:rsid w:val="006D06FF"/>
    <w:rsid w:val="006E0D65"/>
    <w:rsid w:val="006E0E7F"/>
    <w:rsid w:val="006F1CE9"/>
    <w:rsid w:val="00701540"/>
    <w:rsid w:val="00706D18"/>
    <w:rsid w:val="007172C9"/>
    <w:rsid w:val="007176CE"/>
    <w:rsid w:val="0073330D"/>
    <w:rsid w:val="007365AA"/>
    <w:rsid w:val="00761F5C"/>
    <w:rsid w:val="00774E98"/>
    <w:rsid w:val="007767DB"/>
    <w:rsid w:val="007828FD"/>
    <w:rsid w:val="007840B8"/>
    <w:rsid w:val="00792FC2"/>
    <w:rsid w:val="00795C61"/>
    <w:rsid w:val="00797950"/>
    <w:rsid w:val="007A255E"/>
    <w:rsid w:val="007C33CE"/>
    <w:rsid w:val="007E4F8E"/>
    <w:rsid w:val="007E545F"/>
    <w:rsid w:val="007F4F42"/>
    <w:rsid w:val="008372D9"/>
    <w:rsid w:val="00840B9C"/>
    <w:rsid w:val="00851A41"/>
    <w:rsid w:val="008612DB"/>
    <w:rsid w:val="00866B43"/>
    <w:rsid w:val="00871B20"/>
    <w:rsid w:val="00885251"/>
    <w:rsid w:val="008857BA"/>
    <w:rsid w:val="0088758F"/>
    <w:rsid w:val="0089031B"/>
    <w:rsid w:val="00891318"/>
    <w:rsid w:val="00894A7B"/>
    <w:rsid w:val="0089651C"/>
    <w:rsid w:val="008A4EE9"/>
    <w:rsid w:val="008E1B31"/>
    <w:rsid w:val="008E782B"/>
    <w:rsid w:val="008E7B7B"/>
    <w:rsid w:val="008F2543"/>
    <w:rsid w:val="0090588C"/>
    <w:rsid w:val="00912308"/>
    <w:rsid w:val="0093536D"/>
    <w:rsid w:val="009561E3"/>
    <w:rsid w:val="0095666D"/>
    <w:rsid w:val="00956711"/>
    <w:rsid w:val="0096333A"/>
    <w:rsid w:val="00967280"/>
    <w:rsid w:val="009B100D"/>
    <w:rsid w:val="009B470D"/>
    <w:rsid w:val="009B4857"/>
    <w:rsid w:val="009C1ADF"/>
    <w:rsid w:val="009E285F"/>
    <w:rsid w:val="009E5019"/>
    <w:rsid w:val="009F6DAC"/>
    <w:rsid w:val="00A01663"/>
    <w:rsid w:val="00A10FA6"/>
    <w:rsid w:val="00A234C2"/>
    <w:rsid w:val="00A279B0"/>
    <w:rsid w:val="00A416A7"/>
    <w:rsid w:val="00A43CF7"/>
    <w:rsid w:val="00A464BF"/>
    <w:rsid w:val="00A53C05"/>
    <w:rsid w:val="00A711F5"/>
    <w:rsid w:val="00A737B6"/>
    <w:rsid w:val="00A744E1"/>
    <w:rsid w:val="00A74CA4"/>
    <w:rsid w:val="00AA5439"/>
    <w:rsid w:val="00AE69A3"/>
    <w:rsid w:val="00AF41A4"/>
    <w:rsid w:val="00AF5169"/>
    <w:rsid w:val="00B0212F"/>
    <w:rsid w:val="00B02295"/>
    <w:rsid w:val="00B03B09"/>
    <w:rsid w:val="00B0549E"/>
    <w:rsid w:val="00B16A77"/>
    <w:rsid w:val="00B31263"/>
    <w:rsid w:val="00B3733F"/>
    <w:rsid w:val="00B42518"/>
    <w:rsid w:val="00B64C3C"/>
    <w:rsid w:val="00B652BD"/>
    <w:rsid w:val="00B74E5E"/>
    <w:rsid w:val="00B926EC"/>
    <w:rsid w:val="00B949E4"/>
    <w:rsid w:val="00BA3ED6"/>
    <w:rsid w:val="00BB1F60"/>
    <w:rsid w:val="00BB386C"/>
    <w:rsid w:val="00BD280C"/>
    <w:rsid w:val="00BD2EFB"/>
    <w:rsid w:val="00C13CF0"/>
    <w:rsid w:val="00C1656C"/>
    <w:rsid w:val="00C3470D"/>
    <w:rsid w:val="00C40601"/>
    <w:rsid w:val="00C425AD"/>
    <w:rsid w:val="00C464D3"/>
    <w:rsid w:val="00C53C5F"/>
    <w:rsid w:val="00CA4553"/>
    <w:rsid w:val="00CC714C"/>
    <w:rsid w:val="00CC7850"/>
    <w:rsid w:val="00CD4AD3"/>
    <w:rsid w:val="00CE076E"/>
    <w:rsid w:val="00CE18D8"/>
    <w:rsid w:val="00CF5D24"/>
    <w:rsid w:val="00D03A57"/>
    <w:rsid w:val="00D05150"/>
    <w:rsid w:val="00D14DA0"/>
    <w:rsid w:val="00D25166"/>
    <w:rsid w:val="00D27A3B"/>
    <w:rsid w:val="00D42E86"/>
    <w:rsid w:val="00D55B88"/>
    <w:rsid w:val="00D60DCF"/>
    <w:rsid w:val="00D71ED5"/>
    <w:rsid w:val="00D721AF"/>
    <w:rsid w:val="00D83396"/>
    <w:rsid w:val="00D855BC"/>
    <w:rsid w:val="00DA75AD"/>
    <w:rsid w:val="00DB0E66"/>
    <w:rsid w:val="00DB6B70"/>
    <w:rsid w:val="00DB713B"/>
    <w:rsid w:val="00DD5A22"/>
    <w:rsid w:val="00DE7417"/>
    <w:rsid w:val="00DF69E7"/>
    <w:rsid w:val="00E03762"/>
    <w:rsid w:val="00E04164"/>
    <w:rsid w:val="00E044D5"/>
    <w:rsid w:val="00E11AA8"/>
    <w:rsid w:val="00E33938"/>
    <w:rsid w:val="00E46037"/>
    <w:rsid w:val="00E519B4"/>
    <w:rsid w:val="00E5789F"/>
    <w:rsid w:val="00E73249"/>
    <w:rsid w:val="00E73E66"/>
    <w:rsid w:val="00E8312E"/>
    <w:rsid w:val="00E841BA"/>
    <w:rsid w:val="00E91208"/>
    <w:rsid w:val="00EA06BD"/>
    <w:rsid w:val="00EB5184"/>
    <w:rsid w:val="00ED24F9"/>
    <w:rsid w:val="00EE2B76"/>
    <w:rsid w:val="00EF66D2"/>
    <w:rsid w:val="00F02C61"/>
    <w:rsid w:val="00F11949"/>
    <w:rsid w:val="00F14506"/>
    <w:rsid w:val="00F1512B"/>
    <w:rsid w:val="00F16BC8"/>
    <w:rsid w:val="00F22789"/>
    <w:rsid w:val="00F233E0"/>
    <w:rsid w:val="00F23C6F"/>
    <w:rsid w:val="00F27697"/>
    <w:rsid w:val="00F5532D"/>
    <w:rsid w:val="00FA3B5E"/>
    <w:rsid w:val="00FB148B"/>
    <w:rsid w:val="00FB32CD"/>
    <w:rsid w:val="00FC2904"/>
    <w:rsid w:val="00FC4BD6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90B937"/>
  <w15:docId w15:val="{0FBF268E-6888-4B55-B3C2-7D52AEE1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semiHidden="1" w:uiPriority="0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E782B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12308"/>
    <w:pPr>
      <w:tabs>
        <w:tab w:val="center" w:pos="4536"/>
        <w:tab w:val="right" w:pos="9072"/>
      </w:tabs>
      <w:spacing w:after="0" w:line="240" w:lineRule="auto"/>
    </w:pPr>
    <w:rPr>
      <w:rFonts w:eastAsia="Calibr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912308"/>
  </w:style>
  <w:style w:type="paragraph" w:styleId="Zpat">
    <w:name w:val="footer"/>
    <w:basedOn w:val="Normln"/>
    <w:link w:val="ZpatChar"/>
    <w:uiPriority w:val="99"/>
    <w:rsid w:val="00912308"/>
    <w:pPr>
      <w:tabs>
        <w:tab w:val="center" w:pos="4536"/>
        <w:tab w:val="right" w:pos="9072"/>
      </w:tabs>
      <w:spacing w:after="0" w:line="240" w:lineRule="auto"/>
    </w:pPr>
    <w:rPr>
      <w:rFonts w:eastAsia="Calibr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locked/>
    <w:rsid w:val="00912308"/>
  </w:style>
  <w:style w:type="paragraph" w:styleId="Textbubliny">
    <w:name w:val="Balloon Text"/>
    <w:basedOn w:val="Normln"/>
    <w:link w:val="TextbublinyChar"/>
    <w:uiPriority w:val="99"/>
    <w:semiHidden/>
    <w:rsid w:val="00FB3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locked/>
    <w:rsid w:val="00FB32CD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99"/>
    <w:rsid w:val="00BA3ED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volacdaje">
    <w:name w:val="odvolací údaje"/>
    <w:uiPriority w:val="99"/>
    <w:rsid w:val="00BA3ED6"/>
    <w:pPr>
      <w:jc w:val="center"/>
    </w:pPr>
    <w:rPr>
      <w:rFonts w:ascii="Times New Roman" w:eastAsia="Times New Roman" w:hAnsi="Times New Roman"/>
      <w:noProof/>
    </w:rPr>
  </w:style>
  <w:style w:type="character" w:styleId="Hypertextovodkaz">
    <w:name w:val="Hyperlink"/>
    <w:uiPriority w:val="99"/>
    <w:rsid w:val="00E03762"/>
    <w:rPr>
      <w:color w:val="0000FF"/>
      <w:u w:val="single"/>
    </w:rPr>
  </w:style>
  <w:style w:type="paragraph" w:styleId="Odstavecseseznamem">
    <w:name w:val="List Paragraph"/>
    <w:basedOn w:val="Normln"/>
    <w:link w:val="OdstavecseseznamemChar"/>
    <w:uiPriority w:val="99"/>
    <w:qFormat/>
    <w:rsid w:val="00F14506"/>
    <w:pPr>
      <w:spacing w:after="160" w:line="259" w:lineRule="auto"/>
      <w:ind w:left="720"/>
    </w:pPr>
    <w:rPr>
      <w:rFonts w:eastAsia="Calibri"/>
      <w:lang w:eastAsia="en-US"/>
    </w:rPr>
  </w:style>
  <w:style w:type="character" w:customStyle="1" w:styleId="Nevyeenzmnka1">
    <w:name w:val="Nevyřešená zmínka1"/>
    <w:uiPriority w:val="99"/>
    <w:semiHidden/>
    <w:rsid w:val="00ED24F9"/>
    <w:rPr>
      <w:color w:val="auto"/>
      <w:shd w:val="clear" w:color="auto" w:fill="auto"/>
    </w:rPr>
  </w:style>
  <w:style w:type="character" w:customStyle="1" w:styleId="Nevyeenzmnka2">
    <w:name w:val="Nevyřešená zmínka2"/>
    <w:uiPriority w:val="99"/>
    <w:semiHidden/>
    <w:rsid w:val="0066743E"/>
    <w:rPr>
      <w:color w:val="auto"/>
      <w:shd w:val="clear" w:color="auto" w:fill="auto"/>
    </w:rPr>
  </w:style>
  <w:style w:type="character" w:customStyle="1" w:styleId="OdstavecseseznamemChar">
    <w:name w:val="Odstavec se seznamem Char"/>
    <w:link w:val="Odstavecseseznamem"/>
    <w:uiPriority w:val="99"/>
    <w:locked/>
    <w:rsid w:val="00036917"/>
  </w:style>
  <w:style w:type="paragraph" w:styleId="Zkladntext3">
    <w:name w:val="Body Text 3"/>
    <w:basedOn w:val="Normln"/>
    <w:link w:val="Zkladntext3Char"/>
    <w:uiPriority w:val="99"/>
    <w:rsid w:val="00036917"/>
    <w:pPr>
      <w:tabs>
        <w:tab w:val="num" w:pos="426"/>
      </w:tabs>
      <w:snapToGrid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Zkladntext3Char">
    <w:name w:val="Základní text 3 Char"/>
    <w:link w:val="Zkladntext3"/>
    <w:uiPriority w:val="99"/>
    <w:locked/>
    <w:rsid w:val="00036917"/>
    <w:rPr>
      <w:rFonts w:ascii="Times New Roman" w:hAnsi="Times New Roman" w:cs="Times New Roman"/>
      <w:sz w:val="24"/>
      <w:szCs w:val="24"/>
    </w:rPr>
  </w:style>
  <w:style w:type="paragraph" w:styleId="Prosttext">
    <w:name w:val="Plain Text"/>
    <w:basedOn w:val="Normln"/>
    <w:link w:val="ProsttextChar"/>
    <w:uiPriority w:val="99"/>
    <w:rsid w:val="00036917"/>
    <w:pPr>
      <w:spacing w:after="0" w:line="240" w:lineRule="auto"/>
    </w:pPr>
    <w:rPr>
      <w:rFonts w:eastAsia="Calibri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036917"/>
    <w:rPr>
      <w:rFonts w:ascii="Calibri" w:hAnsi="Calibri" w:cs="Calibri"/>
      <w:sz w:val="21"/>
      <w:szCs w:val="21"/>
    </w:rPr>
  </w:style>
  <w:style w:type="character" w:styleId="Odkaznakoment">
    <w:name w:val="annotation reference"/>
    <w:uiPriority w:val="99"/>
    <w:semiHidden/>
    <w:rsid w:val="005638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5638C6"/>
    <w:pPr>
      <w:spacing w:after="160" w:line="240" w:lineRule="auto"/>
    </w:pPr>
    <w:rPr>
      <w:rFonts w:eastAsia="Calibri"/>
      <w:sz w:val="20"/>
      <w:szCs w:val="20"/>
      <w:lang w:eastAsia="en-US"/>
    </w:rPr>
  </w:style>
  <w:style w:type="character" w:customStyle="1" w:styleId="TextkomenteChar">
    <w:name w:val="Text komentáře Char"/>
    <w:link w:val="Textkomente"/>
    <w:uiPriority w:val="99"/>
    <w:locked/>
    <w:rsid w:val="005638C6"/>
    <w:rPr>
      <w:sz w:val="20"/>
      <w:szCs w:val="20"/>
    </w:rPr>
  </w:style>
  <w:style w:type="paragraph" w:styleId="Revize">
    <w:name w:val="Revision"/>
    <w:hidden/>
    <w:uiPriority w:val="99"/>
    <w:semiHidden/>
    <w:rsid w:val="007A255E"/>
    <w:rPr>
      <w:rFonts w:eastAsia="Times New Roman" w:cs="Calibri"/>
      <w:sz w:val="22"/>
      <w:szCs w:val="22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50587"/>
    <w:pPr>
      <w:spacing w:after="200" w:line="276" w:lineRule="auto"/>
    </w:pPr>
    <w:rPr>
      <w:rFonts w:eastAsia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50587"/>
    <w:rPr>
      <w:rFonts w:eastAsia="Times New Roman" w:cs="Calibri"/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E11AA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locked/>
    <w:rsid w:val="00E11AA8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0236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vecfest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starez.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ivecfest.cz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tel:53303380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C4392-803D-41A9-BA64-891B1202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>Hewlett-Packard Company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Sabina Himmerová</dc:creator>
  <cp:keywords/>
  <dc:description/>
  <cp:lastModifiedBy>Martin Lísal</cp:lastModifiedBy>
  <cp:revision>2</cp:revision>
  <cp:lastPrinted>2026-01-30T07:19:00Z</cp:lastPrinted>
  <dcterms:created xsi:type="dcterms:W3CDTF">2026-08-19T12:59:00Z</dcterms:created>
  <dcterms:modified xsi:type="dcterms:W3CDTF">2026-08-19T12:59:00Z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0x0101005E684AB11CC59A44A6A413379E46B7AD</vt:lpwstr>
  </property>
</Properties>
</file>